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40" w:lineRule="exact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新闻传播学院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sz w:val="44"/>
          <w:szCs w:val="44"/>
        </w:rPr>
        <w:t>优秀学生会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干事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审批表</w:t>
      </w:r>
    </w:p>
    <w:tbl>
      <w:tblPr>
        <w:tblStyle w:val="5"/>
        <w:tblW w:w="93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78"/>
        <w:gridCol w:w="2355"/>
        <w:gridCol w:w="701"/>
        <w:gridCol w:w="414"/>
        <w:gridCol w:w="1165"/>
        <w:gridCol w:w="1115"/>
        <w:gridCol w:w="23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7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30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5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班  级</w:t>
            </w:r>
          </w:p>
        </w:tc>
        <w:tc>
          <w:tcPr>
            <w:tcW w:w="5768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0" w:hRule="atLeast"/>
          <w:jc w:val="center"/>
        </w:trPr>
        <w:tc>
          <w:tcPr>
            <w:tcW w:w="109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01" w:type="dxa"/>
            <w:gridSpan w:val="7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1099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201" w:type="dxa"/>
            <w:gridSpan w:val="7"/>
            <w:tcBorders>
              <w:top w:val="single" w:color="auto" w:sz="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left="345" w:leftChars="50" w:right="480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（盖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章）</w:t>
            </w:r>
          </w:p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13C9A"/>
    <w:rsid w:val="29505355"/>
    <w:rsid w:val="35613C9A"/>
    <w:rsid w:val="514A48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%20Xia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2018-12-24T09:35:00Z</dcterms:created>
  <dc:creator>朦胧的话只是无聊的暗号</dc:creator>
  <cp:lastModifiedBy>朦胧的话只是无聊的暗号</cp:lastModifiedBy>
  <dcterms:modified xsi:type="dcterms:W3CDTF">2018-12-24T09:37:43Z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